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E04" w:rsidRPr="00103E04" w:rsidRDefault="00103E04" w:rsidP="00103E04">
      <w:pPr>
        <w:autoSpaceDE w:val="0"/>
        <w:autoSpaceDN w:val="0"/>
        <w:adjustRightInd w:val="0"/>
        <w:spacing w:before="22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103E04">
        <w:rPr>
          <w:rFonts w:ascii="Times New Roman" w:hAnsi="Times New Roman" w:cs="Times New Roman"/>
          <w:b/>
          <w:sz w:val="24"/>
        </w:rPr>
        <w:t>Информация</w:t>
      </w:r>
      <w:r w:rsidR="00024F34" w:rsidRPr="00103E04">
        <w:rPr>
          <w:rFonts w:ascii="Times New Roman" w:hAnsi="Times New Roman" w:cs="Times New Roman"/>
          <w:b/>
          <w:sz w:val="24"/>
        </w:rPr>
        <w:t xml:space="preserve"> о наличии у сетевой организации предусмотренных законодательством Российской Федерации о приватизации инвестиционных обязательств в отношении объектов электросетевого хозяйства, а также об условиях таких обязательств</w:t>
      </w:r>
    </w:p>
    <w:p w:rsidR="00103E04" w:rsidRDefault="00103E04" w:rsidP="00024F3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</w:p>
    <w:p w:rsidR="00103E04" w:rsidRDefault="00103E04" w:rsidP="00103E04">
      <w:pPr>
        <w:spacing w:after="20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7962">
        <w:rPr>
          <w:rFonts w:ascii="Times New Roman" w:hAnsi="Times New Roman" w:cs="Times New Roman"/>
          <w:sz w:val="24"/>
          <w:szCs w:val="24"/>
        </w:rPr>
        <w:t>ПАО «Самараэнерго» является гарантирующим поставщиком электрической энергии на территории Самарской области, приобретает электрическую энергию и мощность на оптовом рынке электрической энергии и реализует на розничном рынке потребителям Самарской области</w:t>
      </w:r>
      <w:bookmarkStart w:id="0" w:name="_GoBack"/>
      <w:bookmarkEnd w:id="0"/>
      <w:r w:rsidRPr="006479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3E04" w:rsidRPr="00647962" w:rsidRDefault="00103E04" w:rsidP="00103E04">
      <w:pPr>
        <w:spacing w:after="20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7962">
        <w:rPr>
          <w:rFonts w:ascii="Times New Roman" w:hAnsi="Times New Roman" w:cs="Times New Roman"/>
          <w:sz w:val="24"/>
          <w:szCs w:val="24"/>
        </w:rPr>
        <w:t xml:space="preserve">В силу действующего законодательства ПАО «Самараэнерго» не имеет на своем балансе технологического оборудования, предназначенного для производства и </w:t>
      </w:r>
      <w:r>
        <w:rPr>
          <w:rFonts w:ascii="Times New Roman" w:hAnsi="Times New Roman" w:cs="Times New Roman"/>
          <w:sz w:val="24"/>
          <w:szCs w:val="24"/>
        </w:rPr>
        <w:t xml:space="preserve">передачи электрической энергии, и не занимается строительством </w:t>
      </w:r>
      <w:r w:rsidRPr="00316FD8">
        <w:rPr>
          <w:rFonts w:ascii="Times New Roman" w:hAnsi="Times New Roman" w:cs="Times New Roman"/>
          <w:sz w:val="24"/>
          <w:szCs w:val="24"/>
        </w:rPr>
        <w:t>(реконструкци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316FD8">
        <w:rPr>
          <w:rFonts w:ascii="Times New Roman" w:hAnsi="Times New Roman" w:cs="Times New Roman"/>
          <w:sz w:val="24"/>
          <w:szCs w:val="24"/>
        </w:rPr>
        <w:t>, модернизаци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316FD8">
        <w:rPr>
          <w:rFonts w:ascii="Times New Roman" w:hAnsi="Times New Roman" w:cs="Times New Roman"/>
          <w:sz w:val="24"/>
          <w:szCs w:val="24"/>
        </w:rPr>
        <w:t xml:space="preserve"> и (или) техническ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316FD8">
        <w:rPr>
          <w:rFonts w:ascii="Times New Roman" w:hAnsi="Times New Roman" w:cs="Times New Roman"/>
          <w:sz w:val="24"/>
          <w:szCs w:val="24"/>
        </w:rPr>
        <w:t xml:space="preserve"> перевооружение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16FD8">
        <w:rPr>
          <w:rFonts w:ascii="Times New Roman" w:hAnsi="Times New Roman" w:cs="Times New Roman"/>
          <w:sz w:val="24"/>
          <w:szCs w:val="24"/>
        </w:rPr>
        <w:t>) объектов электросетевого хозяйства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3E04" w:rsidRDefault="00103E04" w:rsidP="00103E04"/>
    <w:p w:rsidR="00103E04" w:rsidRDefault="00103E04" w:rsidP="00024F3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</w:p>
    <w:p w:rsidR="00561B98" w:rsidRDefault="00561B98"/>
    <w:sectPr w:rsidR="00561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E6C"/>
    <w:rsid w:val="00024F34"/>
    <w:rsid w:val="00103E04"/>
    <w:rsid w:val="00246EA7"/>
    <w:rsid w:val="00531E6C"/>
    <w:rsid w:val="00561B98"/>
    <w:rsid w:val="00D5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766FF"/>
  <w15:chartTrackingRefBased/>
  <w15:docId w15:val="{17342FED-254A-4F56-9E40-E48731F4B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Самсуни Анна Юрьевна</dc:creator>
  <cp:keywords/>
  <dc:description/>
  <cp:lastModifiedBy>Самсуни Анна Юрьевна</cp:lastModifiedBy>
  <cp:revision>5</cp:revision>
  <dcterms:created xsi:type="dcterms:W3CDTF">2024-05-20T05:52:00Z</dcterms:created>
  <dcterms:modified xsi:type="dcterms:W3CDTF">2025-04-22T10:05:00Z</dcterms:modified>
</cp:coreProperties>
</file>